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2015年念青唐古拉山主峰地区典型冰川冰下地形数据集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Typical glacial subglacial topography dataset for the main summit region of the Nenching Tanggula Mountains in 2015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10.12072/ncdc.DIMaC.db0029.2020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11738.11.ncdc.DIMaC.2020.142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针对念青唐古拉山主峰地区，主要包括念青唐古拉山主峰卡里干冰川，冰下地形数据集包括控制点的序号、经度、纬度、厚度。数据集包含19条记录，主要利用GPR探地雷达，在冰川表面选取适当位置的横截面，通过实测获取的该横截面位置冰川厚度数据。数据集只针对2015年当年冰川厚度，故不进行补充和完善，采用协议共享。数据集包含控制点的序号、经度（单位：度(°)）、纬度（单位：度(°)）、高程（单位：米(m)，即当年冰川厚度）4个字段。数据集主要为当年实测资料，时间为2015年8月。空间基准为WGS84/EGM96，用探地雷达测量前，先进行雷达波速在冰川冰内传播速度的测量，并对探地雷达相关参数进行修改，确保获取对应冰川最精确的厚度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本数据集主要为实测数据，数据主要来源为GPR探地雷达。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在数据实测中，利用GPR探地雷达，在冰川表面选取适当位置的横截面，通过实测，然后在软件中解算获取冰川厚度。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用探地雷达测量前，先进行雷达波速在冰川冰内传播速度的测量，并对探地雷达相关参数进行修改，确保获取对应冰川最精确的厚度数据。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2015/08/01-2015/08/31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念青唐古拉山主峰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TXT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GPR, 冰厚, 念青唐古拉山主峰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念青唐古拉山主峰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91.19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91.23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33.48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刘时银,  吴坤鹏,  魏俊锋,  朱钰,  王荣军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吴坤鹏, 刘时银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2013FY111400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中国西部主要冰川作用中心冰量变化调查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刘时银,吴坤鹏,魏俊锋,朱钰,王荣军. 2015年念青唐古拉山主峰地区典型冰川冰下地形数据集. 国家冰川冻土沙漠科学数据中心(http://www.ncdc.ac.cn), 2020. https://cstr.cn/CSTR:11738.11.ncdc.DIMaC.2020.142.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