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泾河流域农业生产统计数据（2012-2020年）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Statistical data of agricultural production in Jinghe River Basin (2012-2020)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10.12072/ncdc.JRiver.db1988.2022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11738.11.ncdc.JRiver.db1988.2022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社会经济文化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  数据集命名：泾河流域农业生产统计数据（2012-2020年）。   基本属性信息：省：泾河流域流经省级地区。 市：泾河流域流经市级地区。地区：泾河流域流经县(区)级地区。其他各个指标。   数据集主要收录了2012-2020年泾河流域流经各县域的农业生产统计数据。主要包括以下几个Excel:   1.泾河流域各区县第一产业就业人口数.xlsx（陕西无）。内含指标：第一产业就业人口数。   2.泾河流域各区县耕地面积.xlsx（甘肃无）。内含指标：耕地面积。   3.泾河流域各区县农作物播种面积.xlsx（陕西无）。内含指标：粮食播种面积、小麦播种面积、玉米播种面积、薯类播种面积、油料播种面积、蔬菜播种面积、水果播种面积、药材播种面积。   4.泾河流域各区县农作物产量.xlsx。内含指标：粮食产量、油料产量、蔬菜产量、水果产量。   5.泾河流域各区县畜牧业情况.xlsx。内含指标：牛存栏、奶牛存栏、猪存栏、羊存栏、家禽存栏、肉类产量、禽类产量、奶类产量。   6.泾河流域各区县农林牧副渔业总产值.xlsx。内含指标：农林牧副渔总产值。   详细数据记录在Excel表格中。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  本数据集数据来源于：   《2013-2021年陕西省统计年鉴》   《2013-2021年甘肃省统计年鉴》   《2013-2021年宁夏回族自治区统计年鉴》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  人工收集整理并摘录。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  人工整理，并经过核对和交叉验证。数据质量良好。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2012/01/01-2020/12/31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泾河流域,陕西省,甘肃省,宁夏回族自治区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241.1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耕地面积, 粮食播种面积, 农林牧副渔总产值, 泾河流域各区县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人文地理学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2012 2013 2014 2015 2016 2017 2018 2019 2020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陕西省,  甘肃省,  宁夏回族自治区,  泾河流域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37.40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106.19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108.87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34.67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张耀南. 泾河流域农业生产统计数据（2012-2020年）. 国家冰川冻土沙漠科学数据中心(http://www.ncdc.ac.cn), 2022. https://cstr.cn/CSTR:11738.11.ncdc.JRiver.db1988.2022.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