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2012-2013年排露沟流域冠层截留数据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Canopy interception data of Pailugou watershed from 2012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10.12072/ncdc.NIEER.db0054.2020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本数据集是排露沟流域冠层截留数据集。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观测时间为2012年6到7月，2013年7月到9月，共记录17次降水事件（包括每次降水量）。单位为：mm。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冠层截留场设置于祁连山排露沟流域2700m林内，共布设了60个降水截留桶，等间距放置于地面。截留桶规格为：底面半径为10cm,高为35cm。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2012/07/07-2013/06/12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冠层截留, 林冠截留,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排露沟流域,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何志斌. 2012-2013年排露沟流域冠层截留数据. 国家冰川冻土沙漠科学数据中心(http://www.ncdc.ac.cn), 2021. https://cstr.cn/CSTR:11738.11.ncdc.nieer.2020.1631.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