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黑河综合遥感联合试验：冰沟流域加密观测区EO-1 Hyperion地面同步观测数据集（2008年3月22日）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EO-1 Hyperion ground synchronous observation data set of Binggou watershed intensive observation area (March 22,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10.12072/ncdc.NIEER.db1839.2022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  2008年3月22日在冰沟流域加密观测区开展的高光谱卫星EO-1 Hyperion地面同步观测，为积雪遥感参数反演提供了基本数据集。   观测内容包括：   1）雪表面比辐射率观测（便携式比辐射率测定仪测量），测量位置为冰沟寒区水文气象观测站旁。   2）雪特性分析仪观测，参数包括有雪密度、雪复介电常数、雪体积含水量、雪重量含水量等，该测量在BG-A样区进行，测量时间为北京时间（BJT）2008年3月2日11:20-13:53。   3）积雪参数观测，该观测分别在BG-A、BG-B、BG-C、BG-D、BG-E、BG-F6个样地进行。测量变量包括卫星分层雪深温度（针式温度计测量），雪粒径（手持式显微镜测量），雪密度（铝盒方式测量），卫星过境时同步的雪表面和雪土界面温度（手持式红外温度计测量）。   4）除了卫星同步外，当天还开展了高光谱航空遥感试验，由于高光谱仪器出现问题，没有完成整个航带的飞行。因此只有部分小组在飞机过境时刻测量了地表红外温度（BG-D、BG-E、BG-B、BG-F）。   5）新雪反照率观测（利用便携式反照率表），测量位置在样方A2外的东侧。   6）积雪光谱观测（便携式光谱仪：新疆气象局和南京大学提供），有GPS数据记录文件。   该数据集包括原始数据和预处理数据2个文件夹。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  2008年3月22日在冰沟流域加密观测区开展的高光谱卫星EO-1 Hyperion地面同步观测，为积雪遥感参数反演提供了基本数据集。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  1）雪表面比辐射率观测（便携式比辐射率测定仪测量），测量位置为冰沟寒区水文气象观测站旁。   2）雪特性分析仪观测，参数包括有雪密度、雪复介电常数、雪体积含水量、雪重量含水量等，该测量在BG-A样区进行，测量时间为北京时间（BJT）2008年3月2日11:20-13:53。   3）积雪参数观测，该观测分别在BG-A、BG-B、BG-C、BG-D、BG-E、BG-F6个样地进行。测量变量包括卫星分层雪深温度（针式温度计测量），雪粒径（手持式显微镜测量），雪密度（铝盒方式测量），卫星过境时同步的雪表面和雪土界面温度（手持式红外温度计测量）。   4）除了卫星同步外，当天还开展了高光谱航空遥感试验，由于高光谱仪器出现问题，没有完成整个航带的飞行。因此只有部分小组在飞机过境时刻测量了地表红外温度（BG-D、BG-E、BG-B、BG-F）。   5）新雪反照率观测（利用便携式反照率表），测量位置在样方A2外的东侧。   6）积雪光谱观测（便携式光谱仪：新疆气象局和南京大学提供），有GPS数据记录文件。   该数据集包括原始数据和预处理数据2个文件夹。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2008/03/22-2008/03/23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雪表面温度, 雪重量含水量, 雪层温度, Hyperion, 雪表面比辐射率, 地面同步观测, 雪反照率, 雪体积含水量, 雪深, 雪光谱, 雪粒径, 雪复介电常数, 雪密度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盖春梅,  白云洁,  黄春林,  梁继,  舒乐乐,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郝晓华,盖春梅,白云洁,黄春林,梁继,舒乐乐,王旭峰. 黑河综合遥感联合试验：冰沟流域加密观测区EO-1 Hyperion地面同步观测数据集（2008年3月22日）. 国家冰川冻土沙漠科学数据中心(http://www.ncdc.ac.cn), 2022. https://cstr.cn/CSTR:11738.11.ncdc.NIEER.2021.1813.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31(02): 284-292.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