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epicenter of the m s6.8 earthquake in Luding County, Ganzi Prefecture, Sichuan Province expanded by 200 km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10.12072/ncdc.NCDC.db2462.2022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11738.11.ncdc.NCDC.db2462.2022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vector data of the epicenter extension of 200 km of the 6.8 earthquake in Luding County, Ganzi Prefecture, Sichuan Province.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 According to the vector data of the national administrative division.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 According to the vector data of the national administrative division, the ArcGIS software is used for cutting.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time:2022/09/05-2022/09/05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place:Aba Prefecture, Chengdu City, Ganzi Prefecture, Leshan City, Liangshan Prefecture, Meishan City, Ya'an City, Yibin City, Zhaotong City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Theme:Epicenter extension, Luding County earthquake, 200km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Place:Aba Prefecture,  Chengdu City,  Ganzi Prefecture,  Leshan City,  Liangshan Prefecture,  Meishan City,  Ya'an City,  Yibin City,  Zhaotong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The epicenter of the m s6.8 earthquake in Luding County, Ganzi Prefecture, Sichuan Province expanded by 200 km. National Cryosphere Desert Data Center(http://www.ncdc.ac.cn), 2022. https://cstr.cn/CSTR:11738.11.ncdc.NCDC.db2462.2022.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