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大庆、新疆、川渝地区采集的钻井工具现场性能测试数据集（2017-2020年）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Field performance test data set of drilling tools collected in Daqing, Xinjiang, Sichuan and Chongqing (2017-2020)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10.12072/ncdc.SRIPE.db1702.2022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11738.11.ncdc.SRIPE.db1702.2022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2017-2020年在大庆、新疆和川渝地区采用现场试验方法获得的钻井工具现场使用数据6份，包括钻头和钻具组合在不同油田和区块的现场使用结果，在钻井工具现场性能测试数据集，含有钻压、扭矩、转速、排量、泵压、密度、粘度、入井等要素。范围在辽河油田沈北区块、西南油田元坝区块、东北油气分公司梨树区块、龙凤山区块。现场环境最低温度为-27℃，井底最高温度为130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  本数据集为现场试验产生。数据采集地点为辽河油田沈北区块、西南油田元坝区块、东北油气分公司梨树区块、龙凤山区块的井位。根据现场应用记录获得数据。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  数据加工方法缺失，根据数据的实体情况而定。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  根据现场井深结构配置的实际钻具组合，由用户记录的实测使用情况。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2017/01/01-2020/12/30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辽河油田沈北区块,西南油田元坝区块,东北油气分公司梨树区块,龙凤山区块的井位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现场试验, 钻具组合, 温度, 时间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辽河田沈北区块,  西南油田元坝区块,  东北油气分公司梨树区块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池胜高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池胜高. 大庆、新疆、川渝地区采集的钻井工具现场性能测试数据集（2017-2020年）. 国家冰川冻土沙漠科学数据中心(http://www.ncdc.ac.cn), 2022. https://cstr.cn/CSTR:11738.11.ncdc.SRIPE.db1702.2022.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