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2011-2015年青藏高原唐古拉冬克玛底流域气象水文数据集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and hydrological data set of Dongkemadi basin from 2011 to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10.12072/ncdc.CCI.db0007.2020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-2015年青藏高原唐古拉冬克玛底流域气象水文数据，气象数据主要为2011.1.1-2015年12.31间的1.5m风速(m/s)、3.0m风速(m/s)、1.5m气温(℃)、3.0m气温（℃）、1.5m湿度（%）、3.0m湿度（%），水文数据为2011.6.21-2015.10.26间的水位（m）、流速（m/s）和日径流量（m³）。数据均为仪器自动观测和记录，部分时段如冬季因温度太低，仪器难以正常工作无记录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自记观测仪器，风速：05103风速风向传感器；温湿度：HMP155A温湿度传感器；数据采集器：CR10X；SR50A超声水位传感器等。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本数据表是由专人在自记数据采集器上下载录入。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严仪器自动观测，规范参考仪器相关标准，在加工生成数据表时，剔除了一些明显误差数据。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青藏高原唐古拉冬克玛底流域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水位，流速，日径流量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冬克玛底，冬克玛底流域， 水文气象站，青藏高原，唐古拉山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寒区流域水文过程综合模拟与预估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2011-2015年青藏高原唐古拉冬克玛底流域气象水文数据集. 国家冰川冻土沙漠科学数据中心(http://www.ncdc.ac.cn), 2020. https://cstr.cn/CSTR:11738.11.ncdc.CCI.2020.61.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何晓波, 叶柏生, 丁永建. 青藏高原唐古拉山区降水观测误差修正分析[J]. 水科学进展, 2009, 20, (03): 403-408.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赵求东, 叶柏生, 何晓波, 张健, 赵传成. 唐古拉山区Geonor T—200B雨雪量计日降水观测误差修正[J]. 高原气象, 2014, 33, (02): 452-459.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