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2005年青海省1:70万土地覆被数据集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Qinghai Province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青海省2005年的1:70万土地覆被数据。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主要数据源有：1．2005年代土地利用数据 2．与土地利用数据同期陆地卫星精纠正分县假彩色合成影像 3．辅助数据包括1:50万草地资源图（矢量）、1:100万土壤类型图（矢量）、1:100万植被类型图（扫描）等。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西北地区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2005年青海省1:70万土地覆被数据集. 国家冰川冻土沙漠科学数据中心(http://www.ncdc.ac.cn), 2021. https://cstr.cn/CSTR:11738.11.ncdc.nieer.2020.1488.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