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1985-1999年乌鲁木齐河源1号冰川运动速度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Velocity of glacier movement at Urumqi River Source No. 1, 1985-1999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10.12072/ncdc.tianshan.db2906.2023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11738.11.ncdc.Tianshan.2020.61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天山乌鲁木齐河源1号冰川1985-1999年冰川运动速度。1号冰川表面运动速度是用精密光学经纬仪及全站仪进行测量的，前者，从冰川上的控制点对布设在冰内的花杆进行重复前方交会，以坐标法计算，求出花杆（冰体）在单位时间内的空间位移而得到的。每年消融开始5月和消融结束的8月底各观测一次，这样便可得到消融期及全年的流速资料。后者，对冰川表面运动速度的观测是使用全站仪进行测量的，从控制点K1、K2上对布设在冰川表面的测杆进行观测的，以座标法计算出冰体单位时间内的空间位移。该数据集主要是记录了冰川运动速度（夏季、冬季和年运动速度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  冰川运动速度，单位时间内冰川移动的距离。由于冰川运动速度很慢、单位常以厘米/昼夜或公里/年计。通过野外测量或用一些经验公式计算。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  以坐标法计算出冰体单位时间内的空间位移。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1988/06/04-1996/09/05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天山冰川站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3700.0m-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4200.0m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133.0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csv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运动速度, 消融, 积累, 冰川变化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1985 1986 1987 1988 1989 1990 1991 1992 1993 1994 1995 1996 1997 1998 1999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天山站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86.81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86.81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0931-4967383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wangfeiteng@lzb.ac.cn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李忠勤,  王飞腾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李忠勤,王飞腾. 1985-1999年乌鲁木齐河源1号冰川运动速度. 国家冰川冻土沙漠科学数据中心(http://www.ncdc.ac.cn), 2020. https://cstr.cn/CSTR:11738.11.ncdc.Tianshan.2020.61.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