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2021年甘青宁国家级重点治理区土壤侵蚀数据集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Ganqingning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甘青宁国家级重点治理区土壤侵蚀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2021年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土壤侵蚀统计表，不同情况不同程度侵蚀统计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2021年甘青宁国家级重点治理区土壤侵蚀数据集. 国家冰川冻土沙漠科学数据中心(http://www.ncdc.ac.cn), 2022. https://cstr.cn/CSTR:11738.11.ncdc.hhstbc.db2589.2022.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