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  该数据集包含了2015年1月1日至2015年12月25日的黑河水文气象观测网上游大沙龙站涡动相关仪观测数据。站点位于青海省祁连县，下垫面是高山草地。观测点的经纬度是98.9406E, 38.8399N，海拔3739 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16-18日涡动系统Li7500标定，数据缺失；CO2浓度在9月23日之后出现异常，导致二氧化碳通量出错；当存储卡存储数据出现问题导致10Hz数据缺失时(1.8-3.8,7.23-9.13)，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青海省祁连县，下垫面是高山草地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