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coverage Data set of national key prevention area of Altai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vegetation coverage of Altay national key prevention area in 2024 includes statistical table and map of vegetation coverage of Altay City, burjin County, Fuyun County, Habahe County, Qinghe County, Jimunai county and Beitun city in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place:Altai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and map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Place:Altay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coverage Data set of national key prevention area of Altai Mountain in 2024. National Cryosphere Desert Data Center(http://www.ncdc.ac.cn), 2025. https://cstr.cn/CSTR:11738.11.NCDC.HHSTBC.DB6916.2025.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