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2008年大野口关滩森林超级样地内土壤蒸发数据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evaporation data in the forest super sample plot of guantan, Dayekou,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本数据来自大野口流域关滩森林站超级样地，该超级样地乔木植被为青海云杉纯林，样地大小为100m×100m。观测详细内容如下： 观测时间：2008-06-01至2008-12-31日每天下午18:00，如果当天有降雨的话，会在降雨结束后观测一次。 若Lysimeter下的集雨器内有透过雨量，则要测量该透过雨量。 观测地点：大野口关滩森林站森林水文试验样地。 观测内容： 1）对照的大气降雨，有两个雨量筒同时观测， 布设在水文试验样地附近平缓的河滩上。 2）林内穿透降雨，在样地内共布设了20个雨量筒，布设的依据是雨量筒上方的冠层郁闭度。 3）每天18:00的Lysimeter重量。 4）Lysimeter下面集雨器的透过雨量。 观测仪器： 1）标准20cm直径雨量筒量雨器。 2）自制Lysimeter（直径20cm；共4个；土壤植被各不相同）。 3）电子天平（精度0.1g），用于观测自制Lysimeter的重量变化。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针对该样地的观测数据主要有：地基激光雷达扫描数据、全站仪定位测量数据、差分GPS定位测量数据、测树调查数据、叶面积指数观测数据、冠层光谱测量数据、冠层的相机观测数据、土壤蒸散发数据、土壤冻结管观测数据、地表粗糙度数据、降雨截留数据、土壤水分测量数据、林木组分干湿重测量数据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利用观测前后的重量差值，然后结合水的密度和Lysimeter的直径（20cm）来计算土壤水分蒸发量。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都是以Microsoft Excel格式存放的，数据质量良好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2008/06/12-2008/09/30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黑河大野口流域关滩森林观测站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超级样地, 关滩森林, 土壤蒸发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车涛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谭俊磊,车涛. 2008年大野口关滩森林超级样地内土壤蒸发数据. 国家冰川冻土沙漠科学数据中心(http://www.ncdc.ac.cn), 2021. https://cstr.cn/CSTR:11738.11.ncdc.Westdc.2021.810.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