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塔里木河流域铁路分布数据集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Rail map of Tarim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10.12072/ncdc.westdc.db3696.2023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数据为塔里木河流域铁路分布图，比例尺250000，投影经纬度，数据包括空间数据和属性数据，属性字段：code（铁路编码）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塔里木河流域铁路分布图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铁路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塔里木河流域铁路分布数据集. 国家冰川冻土沙漠科学数据中心(http://www.ncdc.ac.cn), 2020. https://cstr.cn/CSTR:11738.11.ncdc.Westdc.2020.345.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