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2003-2004年乌鲁木齐河源1号冰川水文点逐日降水量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Precipitation of Glacier No.1 Hydrological Point in the Source of the Urumqi River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10.12072/Tianshan.032.2017.db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水文点的自动气象站获取的2003-2004年的逐日降水量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乌鲁木齐河源1号河源1号观测站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水文，降水，逐日降水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2003-2004年乌鲁木齐河源1号冰川水文点逐日降水量. 国家冰川冻土沙漠科学数据中心(http://www.ncdc.ac.cn), 2020. https://cstr.cn/CSTR:11738.11.ncdc.Tianshan.2020.82.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