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湖北巴东试验场黄土坡滑坡体地下隧洞沉降监测数据集（2017-2025年）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dataset for underground tunnel settlement of Huangtupo landslide mass in Badong Experimental Site, Hubei Province (2017-2025)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10.12072/ncdc.bnorsg.db7218.2026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11738.11.NCDC.BNORSG.DB7218.2026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巴东试验场，通过布设于黄土坡试验洞内的静力水准仪，连续采集了2017-03-02至2025-05-10期间分钟级高精度垂直位移（沉降）时序数据。字段包含时间（年月日时分秒）、序号、温度（℃）、测量值（mm）、偏差值（mm）。洞内沉降监测选择了实验洞内10个点位进行观测， 数据采集地空间位置为110° 23′14″E，31° 2′42″N。   数据中的“nan”表示空值。   此处仅为2017-2018年的示例数据。如需获取该数据集其他年份的数据，请通过邮件或电话联系数据管理者。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  YTDG0405型仪器自动观测。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2017/03/02-2025/05/10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洞内, 沉降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2017 2018 2019 2020 2021 2022 2023 2024 2025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张永权,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张永权,刘军旗. 湖北巴东试验场黄土坡滑坡体地下隧洞沉降监测数据集（2017-2025年）. 国家冰川冻土沙漠科学数据中心(http://www.ncdc.ac.cn), 2026. https://cstr.cn/CSTR:11738.11.NCDC.BNORSG.DB7218.2026.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