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中国1:1000万冻土类型图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 million permafrost types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该图是Li Xin等2008年为了重新统计中国的多年冻土面积，在分析现有中国冻土图的基础上编制而成的，由三部分组成，其中青藏高原部分采用模拟的青藏高原冻土图（南卓铜，2002）、东北部分来自《1：400万中国冰川冻土沙漠图》（中国科学院寒区旱区环境与工程研究所，2006），其他部分采用中国冻土区划及类型图（1：1000万）（周幼吾 等，2000）。 更多信息参考文献（中国科学院寒区旱区环境与工程研究所，2006；南卓铜，2002；周幼吾 等，2000；Li et al, 2008）。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1.青藏高原部分采用模拟的青藏高原冻土图（南卓铜，2002） 2.北部分来自《1：400万中国冰川冻土沙漠图》（中国科学院寒区旱区环境与工程研究所，2006） 3.其他部分采用中国冻土区划及类型图（1：1000万）（周幼吾 等，2000）。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2006/01/01-2008/12/01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1:1000万, 类型图,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中国1:1000万冻土类型图. 国家冰川冻土沙漠科学数据中心(http://www.ncdc.ac.cn), 2021. https://cstr.cn/CSTR:11738.11.ncdc.Westdc.2020.672.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