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2023年黄土丘陵沟壑区第一副区辛店沟流域育林沟原地貌径流场观测数据集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2023 Observational Dataset of Original Surface Runoff Field in Yulin Gully of Xindian Gully Basin, the First Sub area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10.12072/ncdc.hwsdzhan.db6578.2024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11738.11.NCDC.HWSDZHAN.DB6578.2024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2023年黄土丘陵沟壑区第一副区辛店沟流域育林沟原地貌径流场数据。对育林沟原地貌径流场产生径流的次降水量、径流量、泥沙量进行观测，对比原地貌的减水减沙效益。径流场情况见育林沟原地貌径流场情况说明。数据包括育林沟原地貌径流场逐次径流泥沙测验成果表，径流场基本情况见《育林沟原地貌径流场2023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1.雨量观测：育林沟原地貌径流小区降水量采用试验场雨量站的资料。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2023年黄土丘陵沟壑区第一副区辛店沟流域育林沟原地貌径流场观测数据集. 国家冰川冻土沙漠科学数据中心(http://www.ncdc.ac.cn), 2024. https://cstr.cn/CSTR:11738.11.NCDC.HWSDZHAN.DB6578.2024.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