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甘肃省2002、2007投入产出数据集（2002年、2007年）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Input output data sets of Gansu Province in 2002 and 2007 (2002,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本数据集包含了四个文档 （1）甘肃省2002年投入产出； （2）甘肃省2007年投入产出； 收集的数据集时间为2002年和2007年，主要研究绿洲化、荒漠化人地系统的调控。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该投入产出数据来源于国家统计局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本数据表是由专人根据纸质年鉴手工录入。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投入, 数据集, 产出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石敏俊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石敏俊. 甘肃省2002、2007投入产出数据集（2002年、2007年）. 国家冰川冻土沙漠科学数据中心(http://www.ncdc.ac.cn), 2020. https://cstr.cn/CSTR:11738.11.ncdc.973Desert.2020.124.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