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黑河综合遥感联合试验：临泽站加密观测区Envisat ASAR和ALOS PALSAR地面同步观测数据集（2008年5月24日）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ENVISAT ASAR and alos PALSAR ground synchronous observation data sets in the encrypted observation area of Linze station (May 24,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  2008年5月24日在临泽站开展Envisat ASAR和ALOS PALSAR卫星地面同步观测，进行了土壤水分，地表辐射温度，手工LAI等观测。Envisat ASAR数据已获取，ALOS PALSAR数据未获取。 Envisat ASAR数据为AP模式，VV/VH极化组合方式，过境时间约为11:34BJT。   1. 土壤水分观测。观测目标：0-5cm的表层土壤。观测仪器： 环刀（体积50cm^3）， ML2X土壤水分速测仪。观测样方和观测次数：荒漠东西样带（包含40个子样方，每个子样方角点环刀各1次采样）、荒漠南北样带（包含9个子样方，每个子样方中心点环刀1次采样）、五里墩玉米地9个小样方中点观测，中心的5号样方加密，4个角点也观测（每个观测点环刀1次采样，ML2X土壤水分速测仪3次重复观测预处理数据为土壤体积含水量。数据存储：Excel。   2. 地表辐射温度观测。观测仪器：手持式红外温度计（寒旱所5#，寒旱所6#），仪器均经过定标（请参考手持式热辐射仪定标数据.xls）。观测样方和观测次数：荒漠东西样带（含40个子样方，每个子样方14－30次重复）、荒漠南北样带（含9个子样方，每个子样方12－30次重复）。预处理数据根据根据热红外定标数据（标准源为黑体），将各仪器的实测温度与相应黑体温度进行直线拟合，求得拟合方程，再利用上述拟合的方程，对观测的原始观测数据进行定标处理。数据存储：Excel。   3. 手工测量LAI。观测样方：五里墩农田样方和临泽站内样方。观测项目：LAI，株高，间距。LAI观测方案：（1）利用直尺和三角板，抽样测量和记录叶片长和宽，样方作物总株数，样方大小，计算出作物的平均叶片面积，乘上样方内总株数，得出估算的作物总的叶片面积后，除以样方面积，得到的是观测样方每天的LAI观测平均值；（2）利用LI-3100观测LAI。株高测量方案：用卷尺测量样方内制种玉米的父本和母本的高度。间距测量方案：用卷尺分别测量制种玉米父本和母本的行距，株距和垄距。存储方式：此数据为处理后数据，文件格式为Excel表格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  2008年5月24日在临泽站开展Envisat ASAR和ALOS PALSAR卫星地面同步观测，进行了土壤水分，地表辐射温度，手工LAI等观测。Envisat ASAR数据已获取，ALOS PALSAR数据未获取。   Envisat ASAR数据为AP模式，VV/VH极化组合方式，过境时间约为11:34BJT。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  土壤水分观测。观测目标：0-5cm的表层土壤。观测仪器： 环刀（体积50cm^3）， ML2X土壤水分速测仪。观测样方和观测次数：荒漠东西样带（包含40个子样方，每个子样方角点环刀各1次采样）、荒漠南北样带（包含9个子样方，每个子样方中心点环刀1次采样）、五里墩玉米地9个小样方中点观测，中心的5号样方加密，4个角点也观测（每个观测点环刀1次采样，ML2X土壤水分速测仪3次重复观测预处理数据为土壤体积含水量。数据存储：Excel。   地表辐射温度观测。观测仪器：手持式红外温度计（寒旱所5#，寒旱所6#），仪器均经过定标（请参考手持式热辐射仪定标数据.xls）。   观测样方和观测次数：荒漠东西样带（含40个子样方，每个子样方14－30次重复）、荒漠南北样带（含9个子样方，每个子样方12－30次重复）。预处理数据根据根据热红外定标数据（标准源为黑体），将各仪器的实测温度与相应黑体温度进行直线拟合，求得拟合方程，再利用上述拟合的方程，对观测的原始观测数据进行定标处理。数据存储：Excel。   手工测量LAI。观测样方：五里墩农田样方和临泽站内样方。观测项目：LAI，株高，间距。LAI观测方案：   （1）利用直尺和三角板，抽样测量和记录叶片长和宽，样方作物总株数，样方大小，计算出作物的平均叶片面积，乘上样方内总株数，得出估算的作物总的叶片面积后，除以样方面积，得到的是观测样方每天的LAI观测平均值；   （2）利用LI-3100观测LAI。株高测量方案：用卷尺测量样方内制种玉米的父本和母本的高度。间距测量方案：用卷尺分别测量制种玉米父本和母本的行距，株距和垄距。存储方式：此数据为处理后数据，文件格式为Excel表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2008/06/07-2008/06/07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土壤水分, 手持式红外温度计, 地面同步观测, ML2X土壤水分速测仪, ASAR, PALSAR, 地表辐射温度, LAI, 航天遥感, 土壤, 微波遥感, 叶面积指数, 植被, 地表辐射特性,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宋怡. 黑河综合遥感联合试验：临泽站加密观测区Envisat ASAR和ALOS PALSAR地面同步观测数据集（2008年5月24日）. 国家冰川冻土沙漠科学数据中心(http://www.ncdc.ac.cn), 2022. https://cstr.cn/CSTR:11738.11.ncdc.NIEER.2021.1812.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