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黄土丘陵沟壑区第一副区王茂沟流域地理信息数据集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Geographic information data set of wangmaogou watershed in the first sub region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黄土丘陵沟壑区第一副区王茂沟流域地理信息数据集。王茂沟流域是陕西省绥德县境内无定河中游左岸一级支沟韭园沟流域的一级支沟，位于东经110°20'26”~110°22'46”，北纬37°34'13"~'37°36'03"，流域面积5.97km2，流域形状为叶状，流域长度为3.75km，平均宽度为1.46km，沟道比降为2.7%，流域海拔940m~1188m，相对高差为234m，沟壑密度为4.31km/km3。此数据集主要包括王茂沟流域的地理位置、地质地貌、流域概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调查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调查数据通过复校及审核两个过程，以确保数据质量。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陕西省榆林市绥德县王茂沟流域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地理位置, 土地利用, 流域概况, 水土保持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王茂沟,  榆林,  陕西省,  绥德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黄土丘陵沟壑区第一副区王茂沟流域地理信息数据集. 国家冰川冻土沙漠科学数据中心(http://www.ncdc.ac.cn), 2021. https://cstr.cn/CSTR:11738.11.ncdc.HWSDZhan.2020.79.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