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黑河综合遥感联合试验：盈科绿洲加密观测区农作物生化组分观测数据集（2008年6月-7月）</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comprehensive remote sensing joint experiment: observation data set of crop biochemical components in Yingke oasis intensive observation area (June July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10.12072/ncdc.NIEER.db1776.2022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11738.11.ncdc.NIEER.2021.1886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盈科绿洲玉米地与小麦地的生化组分测量参数的预处理数据集。测量的参数包括叶面积指数、叶绿素含量、叶片含水量。其中小麦的测量时间为2008年5月25日-2008年6月8日，玉米地的测量时间为2008年6月18日-2008年7月4日，非连续观测。其中使用LAI-2000测量叶面积指数；SPAD叶绿素仪测量叶绿素；烘箱与天平测量叶片的水分含量。本数据集可为遥感反演叶面积指数、叶绿素、水分等提供输入参数及验证数据。   实体数据包含4个文件，除说明文件readme.txt外，小麦样点坐标.xls，小麦.xls是小麦的生化组分测量参数，盈科玉米地.xls是张掖盈科的玉米测量参数。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  本数据集为盈科绿洲玉米地与小麦地的生化组分测量参数的预处理数据集。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  其中使用LAI-2000测量叶面积指数；SPAD叶绿素仪测量叶绿素；烘箱与天平测量叶片的水分含量。本数据集可为遥感反演叶面积指数、叶绿素、水分等提供输入参数及验证数据。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2008/05/25-2008/07/04</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黑河流域,中游干旱区水文试验区,盈科绿洲加密观测区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31.1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excel,word</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叶面积指数, 植被, 叶绿素, 叶片含水量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盈科绿洲加密观测区,  中游干旱区水文试验区,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高帅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高帅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高帅</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高帅. 黑河综合遥感联合试验：盈科绿洲加密观测区农作物生化组分观测数据集（2008年6月-7月）. 国家冰川冻土沙漠科学数据中心(http://www.ncdc.ac.cn), 2022. https://cstr.cn/CSTR:11738.11.ncdc.NIEER.2021.1886.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