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Heihe national key prevention area of Qilian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10.12072/ncdc.hhstbc.db2533.2024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11738.11.ncdc.hhstbc.db2533.2022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statistical table of soil erosion plots in Heihe national key prevention area of Qilian Mountain in 2021 includes Ejina Banner of Inner Mongolia Autonomous Region, Yongdeng County, Tianzhu County, Ganzhou District, Sunan County, Minle County, Linze County, Gaotai County and Jinta County of Gansu Province, Menyuan Hui Autonomous County and Qilian County of Qinghai Province, Annual statistics of dynamic changes of man-made soil erosion plots and annual statistics of newly added man-made soil erosion plots&lt;/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of Heihe River in Qilian Mountain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Theme:According to the statistical table of man-made soil and water loss plots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Place:Project support information of Qilian Mountain Heihe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erosion plots in Heihe national key prevention area of Qilian Mountain in 2021. National Cryosphere Desert Data Center(http://www.ncdc.ac.cn), 2022. https://cstr.cn/CSTR:11738.11.ncdc.hhstbc.db2533.2022.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