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黑河生态水文遥感试验：非均匀下垫面地表蒸散发的多尺度观测试验-通量观测矩阵数据集（戈壁站涡动相关仪-2012年）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(Gobi station eddy correlator-2012)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  该数据集包含了2012年5月31日至9月15日的通量观测矩阵中戈壁站涡动相关通量观测数据。站点位于甘肃省张掖市，下垫面是戈壁。观测点的经纬度是100.30420E, 38.91496N，海拔1562.00m。涡动相关仪架高4.6m，采样频率是10Hz，超声朝向是正北向，超声风速仪与CO2/H2O分析仪之间的距离是15cm。 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   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2012/05/31-2012/09/15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水文气象, 二氧化碳通量, 感热通量, 潜热通量, 涡动相关仪, 大气辐射, 大气风, 风向,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通量观测矩阵,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刘绍民,李新,徐自为. 黑河生态水文遥感试验：非均匀下垫面地表蒸散发的多尺度观测试验-通量观测矩阵数据集（戈壁站涡动相关仪-2012年）. 国家冰川冻土沙漠科学数据中心(http://www.ncdc.ac.cn), 2021. https://cstr.cn/CSTR:11738.11.ncdc.nieer.2020.1583.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