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黑河综合遥感联合试验：中游干旱区水文试验区和森林水文试验区土地利用土地覆盖调查数据集（2008年）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data set of land use and land cover survey in arid and forest hydrological experimental areas in middle reaches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  本数据集包括临泽草地、盈科绿洲、花寨子荒漠、大野口流域和张掖市几个加密观测区的地类实际调查数据，供包括两组数据。   （1）2008年5月27日知5月31日在临泽草地、盈科绿洲、花寨子荒漠、大野口流域和张掖市几个加密观测区的地表覆盖类型进行了调查。根据遥感影像在各个试验区中随机选择目视判读不确定类别的地块或感兴趣的地块进行实地调查。对这些地块做GPS定位、拍摄照片、描述属性。   （2）2008-7-7，2008-7-8，2008-7-10，2008-7-11，2008-7-12，2008-7-13，2008-7-14，2008-7-15调查盈科绿洲、花寨子荒漠、扁都口加密观测区的地类，做地类详细填图，以及GPS踩点，并完成地类补查。   调查填图结果以shapefile数据格式、数据记录表格及JPGE影像格式按编号存储。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  2008年5月27日知5月31日在临泽草地、盈科绿洲、花寨子荒漠、大野口流域和张掖市几个加密观测区的地表覆盖类型进行了调查。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  根据遥感影像在各个试验区中随机选择目视判读不确定类别的地块或感兴趣的地块进行实地调查。对这些地块做GPS定位、拍摄照片、描述属性。   2008-7-7，2008-7-8，2008-7-10，2008-7-11，2008-7-12，2008-7-13，2008-7-14，2008-7-15调查盈科绿洲、花寨子荒漠、扁都口加密观测区的地类，做地类详细填图，以及GPS踩点，并完成地类补查。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2008/07/07-2008/07/15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黑河流域,花寨子荒漠加密观测区,,大野口流域加密观测区,中游干旱区水文试验区,盈科绿洲加密观测区,临泽草地加密观测区,扁都口加密观测区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excel,jpg,shp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土地覆被, 土地利用, 土地资源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临泽草地加密观测区,  花寨子荒漠加密观测区,  黑河流域,  大野口流域加密观测区,  盈科绿洲加密观测区,  扁都口加密观测区,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黑河综合遥感联合试验：中游干旱区水文试验区和森林水文试验区土地利用土地覆盖调查数据集（2008年）. 国家冰川冻土沙漠科学数据中心(http://www.ncdc.ac.cn), 2022. https://cstr.cn/CSTR:11738.11.ncdc.NIEER.2021.1952.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