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基于第二次全国土壤普查的新疆土种志数据集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Xinjiang Soil Species Dataset Based on the Second National Soil Survey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10.12072/ncdc.NIEER.db2117.2022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11738.11.ncdc.NIEER.db2117.2022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基于1993年由新疆维吾尔自治区农业厅编著，新疆科技卫生出版社出版的《新疆土种志》整理加工而成，本书是新疆第二次土壤普查成果专著之一，系统的归并和整理出344个土种的较为详细信息。数据集加工者依据土壤学专业以及未来便于开发为线上查询信息，以土种ID和名称为关键索引，设计了5个表单，分别为土种分类、土种基本信息、典型剖面景观信息、典型剖面发生层调查信息和理化性质数据，这些数据可广泛方便的应用于区域土地质量评估、环境效应研究、土壤碳储量研究等，为合理利用土壤资源提供极具意义的科学支撑。   数据以Excel存储，主要内容有：   1.新疆-土壤分类：属性有土种ID，二普土种名称，土纲代码，土纲名称，土类代码，土类名称，亚类代码，亚类名称，土属名称，亚类名称（2009）；   2.新疆-土种基本信息：属性有土种ID，土种名称，分布区域及地形地貌，面积，土地利用，母质，剖面构型，主要性状和生产性能综述；   3.新疆-典型剖面景观：属性有土种ID，土种名称，典型剖面采集地点，所在地理位置，典型剖面地形地貌和部位，典型剖面高程，典型剖面母质，自然植被，土地利用，典型剖面地点年均温（℃），典型剖面年降水（mm)，≥10℃积温（℃），≥0℃积温（℃），无霜期(天)；   4.新疆-典型剖面发生层信息：属性有土种ID，土种名称，发生层名称，发生层代码，发生层序号，发生层厚度(cm)，发生层最上深度(cm)，发生层最下深度(cm)，发生层颜色，发生层质地，发生层结构 ，发生层松紧度，发生层其他情况；   5.新疆-典型剖面理化性质：属性有土种ID，土种名称，发生层次名称，发生层代码和序号，层次相对厚度，层最上深度，层最下深度，颗粒组成大于2mm石砾，颗粒组成2-0.02mm(砂粒)，颗粒组成0.2-0.02mm，颗粒组成0.02-0.002mm(粉粒)，颗粒组成小于0.002mm(粘粒)，质地，有机质(%)，全氮(%)，全磷(%)，全钾(%)，速效磷(mg/kg)，速效钾(mg/kg)，水提pH值，碳酸钙(%)，阳离子交换量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的数据源为，在网上购买正式出版的《新疆土种志》纸质版。它是1993年由新疆维吾尔自治区农业厅编著，新疆科技卫生出版社出版，本书是新疆第二次土壤普查成果专著之一。全书对第二次土壞普查中获取的大量土种资料进行了系统的归并和整理，梳理出344个土种，详细的论述了各土种的分布范围、面积和其主要型态特征以及理化特性,并对各土种的生产性能均做了简述,为土壤的分类研究奠定了基础,也为合理开发新疆土地资源，因土种植,因土改良,因土施肥提供了科学依据。本书对从事土壤学、地理学和生态学以及农林牧业生产、科研部门的专业人员和有关高等院校师生具有较高的参考价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纸质版的《新疆土种志》，对全书进行扫描形成PDF版电子书，依据专业背景，在对专著所阐述的内容有了充分了解和学习后，进行数据表及其字段名设计。然后将相应的数据和内容除噪和规范化，提取填入表格，形成具有主索引词关联的多张数据表，集成加工形成该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  一是纸质版通过扫描再识别，经过不同人的三次校对，以保证文字、数据与原版保持一致，同时对书籍中出现的错误进行更正；   二是每张表格之间利用关键字段名关联，一一对应不出现错位；   三是对原有的量纲和地名更新为现通用量纲和新的行政名称。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2020/07/01-2022/05/01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 土种, 土种基本信息, 典型剖面理化性质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49.18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高美荣,  康建芳,  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高美荣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高美荣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高美荣,康建芳,张耀南. 基于第二次全国土壤普查的新疆土种志数据集. 国家冰川冻土沙漠科学数据中心(http://www.ncdc.ac.cn), 2022. https://cstr.cn/CSTR:11738.11.ncdc.NIEER.db2117.2022.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