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 Bogda GPS survey data 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10.12072/ncdc.DIMaC.db0063.2020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joint survey data of control points by using Huace X20 static measurement in June 2014. There is no national control point, and the synchronous measurement time is more than 1 hour. The result calculation accuracy is controlled within 2cm. The data format is excel file format. The record content includes 4 fields of point number, longitude, latitude and altitude, including 7 point measurement records in public sharing mode. The data set contains the field GPS control point joint survey results in Bogda area in 2014, and the file is excel data file. In the data file, longitude, unit degree (°), accurate to 8 decimal places; latitude, unit degree (°), accurate to 8 decimal places; elevation, unit meter (m), accurate to 6 decimal places.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joint survey data of control points from Huace X20 static survey in June 2014, according to the "global positioning system (GPS) survey specification" (GB / t18314-2001), and reference to the "glacier observation and research methods" (Science Press, 2012). There is no national control point, and the synchronous measurement time is more than 1 hour. The results show that the calculation accuracy is controlled within 2cm, and the data longitude and latitude coordinate system UTM WGS84.</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4-6 stations of China Survey X20 or T5 GNSS are used for joint survey, the synchronous measurement time is more than 1 hour, and 1-3 national control points are used for joint survey; the result calculation accuracy is controlled within 2cm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time:2014/06/01-2014/06/30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place:Bogda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Theme:Bogda, GPS, control points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Subject:Geometric geodesy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Place:Bogda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contributors:Wei junfeng,  Bao weijia,  li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manager:Shangguan donghui , Wei junfeng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Wei junfeng, Bao weijia, li jing. 2014 Bogda GPS survey data set. National Cryosphere Desert Data Center(http://www.ncdc.ac.cn), 2020. https://cstr.cn/CSTR:11738.11.ncdc.DIMaC.2020.93.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