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(2021-2080) can be added in future seasons in northwest inland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10.12072/ncdc.XBSAQ.db2207.2022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11738.11.ncdc.XBSAQ.db2207.2022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西北内陆区未来各季节可增加降水数据集（2021-2080年）. 国家冰川冻土沙漠科学数据中心(http://www.ncdc.ac.cn), 2022. https://cstr.cn/CSTR:11738.11.ncdc.XBSAQ.db2207.2022.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