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1985-2013年阿尼玛卿山地区冰川表面高程变化数据集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glacier surface elevation changes in the area of Animaqing Mountain  from 1985-2013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10.12072/ncdc.DIMaC.db0035.2020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东段阿尼玛卿山地区，数据内容为阿尼玛卿山地区1985-2000年、2000-2008及2008-2013年间的冰川表面高程变化，包含三个数据文件，数据格式为GeoTIFF格式。数据集包含1985-2000年冰川表面高程变化,2000-2008年冰川表面高程变化，和2008-2013年冰川表面高程变化三个GeoTIFF文件，每个GeoTIFF文件均为单波段文件，包含的内容为相应时期内阿尼玛卿山地区冰川表面高程的变化。三个数据文件空间参考均为UTM-47/WGS-84坐标系统，空间分辨率分别为：ElevationChange1985-2000.tif，空间分辨率：25米；ElevationChange2000-2008.tif,空间分辨率：5米;ElevationChange2008-2013.tif,空间分辨率：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1985-2000年数据来源：1985年阿尼玛卿山地区1:50000航摄地形图数字化成果（分辨率25米），以及2000年SRTM数据（分辨率30米）。2000-2008年数据来源： 2000年SRTM数据（分辨率30米），以及2008年IRS/P5立体像对提取DEM（分辨率5米）。2008-2013年数据来源： 2008年IRS/P5立体像对提取DEM（分辨率5米），以及2012年TanDEM-X/TerraSAR-X雷达干涉测量生成DEM（分辨率10米）。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进行冰川表面高程变化计算前，先采用《多功能DEM校正器》对参与计算的两个时期DEM进行反复配准和校正，确保两者具有统一的高程基准和最低的坐标偏差，进而获取最优的冰川表面高程变化结果。数据集分辨率的选择以参与差值的两个时期DEM中最高的分辨率为准，将较低分辨率的DEM以双线性插值方法差值为较高分辨率DEM，然后进行插值计算，确保差值结果能够更精细、准确地反应两个时期冰川表面高程的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阿尼玛卿山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冰面高程变化, DEM, 阿尼玛卿山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1985 1986 1987 1988 1989 1990 1991 1992 1993 1994 1995 1996 1997 1998 1999 2000 2001 2002 2003 2004 2005 2006 2007 2008 2009 2010 2011 2012 2013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阿尼玛卿山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郭万钦,蒋宗立. 1985-2013年阿尼玛卿山地区冰川表面高程变化数据集. 国家冰川冻土沙漠科学数据中心(http://www.ncdc.ac.cn), 2020. https://cstr.cn/CSTR:11738.11.ncdc.DIMaC.2020.146.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