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1990年甘肃省1:70万土地覆被数据集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Gansu Province in 1990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甘肃省1990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主要数据源有：1．1990年代土地利用数据 2．与土地利用数据同期陆地卫星精纠正分县假彩色合成影像 3．辅助数据包括1:50万草地资源图（矢量）、1:100万土壤类型图（矢量）、1:100万植被类型图（扫描）等。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1990/01/01-1990/12/31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1990年甘肃省1:70万土地覆被数据集. 国家冰川冻土沙漠科学数据中心(http://www.ncdc.ac.cn), 2021. https://cstr.cn/CSTR:11738.11.ncdc.nieer.2020.1478.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