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2019年长江三峡库区秭归县树坪滑坡变形、降雨及库水位监测资料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rainfall, and reservoir water level of Shuping landslide in Zigui County, Three Gorges Reservoir Area of the Yangtze River in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10.12072/ncdc.sanxia.db7442.2026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11738.11.ncdc.sanxia.db7442.2026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2019年三峡库区秭归县树坪滑坡的相关监测资料，主要内容包括树坪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鉴于树坪滑坡位于秭归县沙镇溪镇，本研究采用气象局发布的该镇降雨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降雨量, 水位, 地表位移GPS监测, 树坪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树坪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2019年长江三峡库区秭归县树坪滑坡变形、降雨及库水位监测资料. 国家冰川冻土沙漠科学数据中心(http://www.ncdc.ac.cn), 2026. https://cstr.cn/CSTR:11738.11.ncdc.sanxia.db7442.2026.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