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Observation data set of soil moisture content in runoff field of different geomorphic types in Qiaogou watershed, the first sub region of Loess Hilly and gully region, 1986-1990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10.12072/ncdc.HWSDZhan.db0077.2021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11738.11.ncdc.HWSDZhan.2020.130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soil moisture content observation data of different geomorphic types in Qiaogou watershed, the first sub region of Loess Hilly and gully region from 1986 to 1990. The soil moisture content of runoff plots of different geomorphic types in Qiaogou was observed.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Instrument continuous observation Manual timing observation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Precipitation observation instruments include SM1 ordinary rain gauge with a diameter of 20cm and dsj2 siphon type self recording rain gauge. The SM1 type adopts the 8-hour and 20-hour two-stage system for annual observation. It mainly observes the start and end time of precipitation and makes statistics of precipitation. When the intermittent time of precipitation is more than 15 minutes, it is observed as two times of precipitation before and after the interval. When the intermittent time is less than 15 minutes, it is recorded as one-time precipitation observation. If one-time precipitation crosses 8 hours and 20 hours, it should be measured at 8 hours and 20 hours. Dsj2 type adopts 24 section system for flood season observation. In case of failure of self recording rain gauge, the observation data of ordinary rain gauge is used for supplement.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 the process of observation, when there is an abnormal value of the self recording rain gauge, the observation value of the ordinary rain gauge is used for interpolation and verification; in the process of data entry, there are four levels of manual verification, which are tabulation, primary calibration, recalibration and audit, to ensure the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time:2001/01/01-2010/12/31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place:Qiaogou watershed, Suide County, Yulin City, Shaanxi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size:51.2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Theme:Extract of precipitation, Maximum precipitation, Daily precipitation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Time:2001 2002 2003 2004 2005 2006 2007 2008 2009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Place:Yulin,  Qiaogou,  Suide,  Shaanxi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 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mailbox:myf@lzb.ac.cn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contributors:Suide administration and Supervision Bureau of water and soil conservation of the Yellow River (Suide scientific experimental station of water and soil conservation)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author:LEI Xin </w:t>
      </w:r>
      <w:proofErr w:type="gramStart"/>
      <w:r>
        <w:rPr>
          <w:rFonts w:ascii="Times New Roman" w:hAnsi="Times New Roman" w:hint="eastAsia"/>
          <w:sz w:val="24"/>
          <w:szCs w:val="24"/>
          <w:lang w:eastAsia="zh-CN"/>
        </w:rPr>
        <w:t xml:space="preserve">,  LiuSijun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manager:GUO Yumei , Suide administration and Supervision Bureau of water and soil conservation of the Yellow River (Suide scientific experimental station of water and soil conservation)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Suide administration and Supervision Bureau of water and soil conservation of the Yellow River (Suide scientific experimental station of water and soil conservation). Observation data set of soil moisture content in runoff field of different geomorphic types in Qiaogou watershed, the first sub region of Loess Hilly and gully region, 1986-1990. National Cryosphere Desert Data Center(http://www.ncdc.ac.cn), 2021. https://cstr.cn/CSTR:11738.11.ncdc.HWSDZhan.2020.130.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