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全球超高分辨率滑坡制图数据集（GVLM）1.0 版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Very-High-Resolution Landslide Mapping（GVLM） Dataset Version 1.0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10.12072/ncdc.landslide.db7211.2026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11738.11.NCDC.LANDSLIDE.DB7211.2026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  GVLM 是全球首个大规模、开源的 VHR（超高分辨率）滑坡测绘数据集，它不仅为滑坡研究提供了宝贵的数据资源，更为变化检测算法在复杂自然场景下的鲁棒性测试提供了新的基准。覆盖面积 163.77km²，空间分辨率0.59m，每个子数据集均包含一对双时态图像及相应的地面实况地图。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  数据来源于Google Earth。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依托多目标域自适应技术，配套原型引导域感知渐进表征学习（PG-DPRL）方法，无需额外样本标注即可构建适用于多目标域的通用滑坡制图模型。数据集采用由近及远自适应策略，兼顾域间特征差异，结合跨域原型学习生成可靠域专属伪标签，聚合跨域特征习得共享决策边界；引入 Wasserstein 距离度量与跨域原型一致性损失，实现类别级特征对齐并提升表征判别性。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  数据集包含全球 17 处不同滑坡场地异构子域的超高分辨率遥感数据（GVLM 数据集），实验验证该数据集适配模型迁移性能优异，在全目标域总体精度与平均精度指标上优于主流前沿算法，可为大区域、跨场景无标注遥感滑坡自动制图及灾害风险防控提供可靠数据支撑。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2010/03/20-2021/04/15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png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0.59m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滑坡, 高分辨率, 全球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张效康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张效康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张效康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2018YFB1800800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基于数据驱动和人工智能的未来新型网络演进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41801323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地表覆盖动态监测数据可靠性分析与控制方法研究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张效康. 全球超高分辨率滑坡制图数据集（GVLM）1.0 版. 国家冰川冻土沙漠科学数据中心(http://www.ncdc.ac.cn), 2026. https://cstr.cn/CSTR:11738.11.NCDC.LANDSLIDE.DB7211.2026.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Xiaokang Zhang and Weikang Yu and Man-On Pun and Wenzhong Shi. Cross-domain landslide mapping from large-scale remote sensing images using prototype-guided domain-aware progressive representation learning[J/OL]. ISPRS Journal of Photogrammetry and Remote Sensing, 2023, 197: 1-17. DOI: https://doi.org/10.1016/j.isprsjprs.2023.01.018.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