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2012年玉珠峰地区数字高程模型数据集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Yuzhu Peak Digital Elevation Model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玉珠峰地区，数据内容为2012年玉珠峰地区数字高程模型，数据格式为GeoTIFF格式。数据集包含2012年玉珠峰地区数字高程模型GeoTIFF文件，文件为单波段文件，包含的内容为2012年玉珠峰地区（昆仑山中段玉珠峰地区）数字高程模型。数据集文件名：DEM2012.ti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2012年欧空局TanDEM-X和TerraSAR-X姊妹雷达卫星像对数据。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DEM的生成采用GAMMA软件进行预处理和干涉测量，其中以2012年TanDEM-X/TerraSAR-X雷达卫星遥感资料。然后利用《多功能DEM校正器》软件，参考2000年30米分辨率SRTM数据，对其进行反复配准和校正，确保其与该地区其它DEM数据具有统一的高程基准和最小的坐标偏差，并使用ICESat卫星激光测高数据对成果数据进行精度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玉珠峰, 雷达干涉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2012年玉珠峰地区数字高程模型数据集. 国家冰川冻土沙漠科学数据中心(http://www.ncdc.ac.cn), 2020. https://cstr.cn/CSTR:11738.11.ncdc.DIMaC.2020.123.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