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黑河生态水文遥感试验：黑河流域上游地表温度同步观测数据集（2012年8月1日）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synchronous observation data set of surface temperature in the upper reaches of Heihe River Basin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11738.11.NCDC.NIEER.DB2876.2023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  黑河流域地表温度同步观测的目的在于获取WiDAS飞行期间不同位置不同下垫面的同步温度，用于支持航空飞行WiDAS资料反演地表温度的验证和尺度效应分析。   本次试验的观测时间为2012年8月1日，选取了黑河流域上游西支扎马什克流域的2个点和东支八宝河流域的4个点周围的不同下垫面温度进行了同步观测，利用两种仪器测量不同位置的地表辐射温度，包括固定自记点温计（北师大3#）和手持式红外温度计（寒旱所H1#、H3#、H4#，北师大B1#、B2#），其中八宝河流域中的一个点使用的是固定自记点温计，自动每6秒记录一次温度，观测下垫面为天然草地。其它5个点的地表温度采用手持式红外温度计人工观测，在WiDAS进入观测点上空时进行观测。每个仪器在使用之后均进行了黑体标定。每一观测点选取周围较典型的下垫面进行观测，观测的下垫面主要有草地、河流水面、河滩、砾石等，其中部分下垫面配有相应的照片。   观测数据以Excel存储。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试验的观测时间为2012年8月1日，选取了黑河流域上游西支扎马什克流域的2个点和东支八宝河流域的4个点周围的不同下垫面温度进行了同步观测，利用两种仪器测量不同位置的地表辐射温度，包括固定自记点温计（北师大3#）和手持式红外温度计（寒旱所H1#、H3#、H4#，北师大B1#、B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  每个仪器在使用之后均进行了黑体标定。每一观测点选取周围较典型的下垫面进行观测，观测的下垫面主要有草地、河流水面、河滩、砾石等，其中部分下垫面配有相应的照片。观测数据以Excel存储。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2018/11/23-2018/11/23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扎马什克流域, 上游寒区水文试验区, 八宝河流域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地表辐射特性, 机载, 地面遥感, 红外广角双模式成像仪WiDAS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扎马什克流域,  上游寒区水文试验区,  八宝河流域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耿丽英. 黑河生态水文遥感试验：黑河流域上游地表温度同步观测数据集（2012年8月1日）. 国家冰川冻土沙漠科学数据中心(http://www.ncdc.ac.cn), 2021. https://cstr.cn/CSTR:11738.11.NCDC.NIEER.DB2876.2023.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