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of small rivers in Turpan Hami basin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吐哈盆地小河未来各季节可降水量数据集（2021-2080年）. 国家冰川冻土沙漠科学数据中心(http://www.ncdc.ac.cn), 2022. https://cstr.cn/CSTR:11738.11.ncdc.XBSAQ.db2316.2022.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