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2012-2015年云南玉龙雪山白水河1号冰川物质平衡观测数据集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Material balance observation data set of Baishuihe Glacier No.1 in Yulong Snow Mountain from 2012 to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10.12072/ncdc.CCI.db0046.2020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本数据集为2012年-2015年云南省丽江市玉龙雪山白水河1号冰川物质平衡观测数据集，数据集包含： （1）大比例尺地形图中花杆具体分布位置图。 （2）2012-2013年玉龙雪山白水河1号冰川物质平衡年观测数据，包含2012-2013整年物质平衡变化值。 （3）2012-2013年玉龙雪山白水河1号冰川物质平衡单点连续观测数据，包含玉龙雪山白水河1号冰川物质平衡年观测数据，包含2012年7月25日-2013年8月5日时间段的单点测杆积累量。 （4）2012年玉龙雪山白水河1号冰川夏半年物质平衡连续观测数据，包含2012年7月1日-2012年10月23日时间段的积累/消融量。 （5）2013年玉龙雪山白水河1号冰川夏半年物质平衡连续观测数据，包含2013年7月30日-2013年8月31日时间段的的积累/消融量。 （6）2014-2015年玉龙雪山白水河1号冰川夏半年单点物质平衡观测数据，包含2014年8月5日-2015年9月15日不同位置的花杆在观测时的出露高度值。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根据野外观测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本数据表是由专人根据记录本手工录入。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严格按照观测要求及操作规范进行观测和数据记录。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玉龙雪山白水1号冰川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4365.0m-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5060.0m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407.3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年物质平衡变化值，单点测杆积累量，积累/消融量，出露高度值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玉龙雪山，玉龙雪山白水河，1号冰川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王世金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王世金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山地冰川动力过程、机理与模拟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王世金. 2012-2015年云南玉龙雪山白水河1号冰川物质平衡观测数据集. 国家冰川冻土沙漠科学数据中心(http://www.ncdc.ac.cn), 2020. https://cstr.cn/CSTR:11738.11.ncdc.CCI.2020.85.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