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额济纳绿洲社会经济数据集（1992年、1995年、1999年）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Socio-economic data of Ejina Oasis in 1992, 1995 and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10.12072/ncdc.nieer.db6486.2024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11738.11.NCDC.NIEER.DB6486.2024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记录了1992、1995及1999年额济纳乡(镇)个数、村民委员会个数、行政区域土地面积、年末总人口、乡村人口、乡村劳动力、农业机械总动力、化肥使用量、地膜使用量、农作物总播种面积、粮食作物播种面积、猪牛羊肉总产量、地方财政收入、财政支出、城乡居民储蓄存款余额、在校学生总数、人均国内生产总值、人均地方财政收入、每万人中的在校学生人数、每万人拥有医院卫生院床位数、每个老师负担学生数。该数据集可为评估额济纳绿洲区社会经济发展状况提供支撑。数据集共71条数据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  1992、1995、1999年额济纳旗统计年鉴。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  基于额济纳旗统计局1992、1995、1999年统计年鉴数据，利用excel进行分类、整理及统计。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  为控制数据质量，对所获取数据进行人工检查和校正，由专人审核后入库，数据质量整体良好。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2021/08/07-2021/08/07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经济, 农林业, 教育卫生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1992 1995 1999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马登科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王川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山地-绿洲-荒漠协同发展模式与对策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王川. 额济纳绿洲社会经济数据集（1992年、1995年、1999年）. 国家冰川冻土沙漠科学数据中心(http://www.ncdc.ac.cn), 2024. https://cstr.cn/CSTR:11738.11.NCDC.NIEER.DB6486.2024.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