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Eco hydrological remote sensing experiment of Heihe River: meteorological data set of Hydrometeorological observation network (2013-2014)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data set contains the meteorological element observation data of youa Rou yinpo station on Heihe hydrometeorological observation network from January 1, 2014 to December 31, 2014 2. The data set contains the meteorological element observation data of youhuangcaogou station on the Heihe hydrometeorological observation network from June 7, 2013 to December 31, 2013. The station is located in huangcaogou village, EBAO Town, Qilian County, Qinghai Province, with alpine grassland on the underlying surface. The longitude and latitude of the observation point are 100.7312e, 38.0033n and the altitude is 3137m.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station is located on the shady slope in the south of aro Township, Qilian County, Qinghai Province, with alpine grassland on the underlying surface. The longitude and latitude of the observation point are 100.4108e, 37.9841n, and the altitude is 3536m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air temperature and relative humidity sensors are erected at 5m, facing due north; The barometer is installed in the skid proof box on the ground; Tipping bucket rain gauge shall be installed at 10m; The wind speed and direction sensor is erected at 10m, facing due north; The four component radiometer is installed at 6m, facing due south; Two infrared surface thermometers are installed at 6m, facing due south, and the probe is vertically downward; Two photosynthetic effective radiometers are installed at 6m, facing due south, and one probe is vertically upward and downward; The soil temperature probe is buried at 0cm on the surface and 4cm, 10cm, 20cm, 40cm, 80cm, 120cm and 160cm underground, just south of the meteorological tower 2m away; The soil moisture probe is buried at 4cm, 10cm, 20cm, 40cm, 80cm, 120cm and 160cm underground, just south of the meteorological tower 2m away; Soil heat flow plates (3 pieces) are successively buried 6cm underground, 2m south of the meteorological tower   Observation items: air temperature and humidity (TA)_ 5m、RH_ 5m (in degrees Celsius, percentage), pressure (press) (in HPA), precipitation (rain) (in mm), wind speed (WS_ 10m (unit: M / s), wind direction (WD)_ 10m (in degrees), four component radiation (DR, ur, DLR)_ Cor、ULR_ COR, RN (unit: w / m2), surface radiation temperature (IRT)_ 1、IRT_ 2) (unit: Celsius), soil heat flux (GS)_ 1、Gs_ 2、Gs_ 3) (in watts per square meter), soil temperature (TS)_ 0cm、Ts_ 4cm、Ts_ 10cm、Ts_ 20cm、Ts_ 40cm、Ts_ 80cm、Ts_ 120cm、Ts_ 160cm (in degrees Celsius), soil moisture (MS)_ 4cm、Ms_ 10cm、Ms_ 20cm、Ms_ 40cm、Ms_ 80cm、Ms_ 120cm、Ms_ 160cm) (unit: volume water content, percentage), up and down photosynthetic effective radiation (PAR)_ up、PAR_ Down (unit: micromol / m2 / s)   Observation data processing and quality control:  （ 1) Ensure 144 data every day (every 10min). In case of missing data, it shall be marked by - 6999; The air temperature is between June 24-June 28, 2014 and July 1-August 24, 2014, and the data is missing due to sensor problems; The surface radiation temperature is between June 24 and July 4, 2014, and the data is missing due to sensor problems; The soil temperature is between June 24 and July 1, 2014. Due to the problem of collector expansion board, the data is missing; Due to problems in the power supply system, the data is missing between December 3 and December 31, 201  （ 2) Eliminate the time with duplicate records  （ 3) Data that is obviously beyond the physical meaning or beyond the range of the instrument are deleted  （ 4) The part marked in red in the data is questionable data  （ 5) The format of date and time is unified, and the date and time are in the same column. For example, the time is: 10:30, September 10, 2014  （ 6) The naming rule is: AWS + site name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Theme:automatic weather station, Alpine Grassland, Meteorological elements, Hydrometeorological observation network</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Hydrological test area in upper cold region,  Ayouyinpo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Eco hydrological remote sensing experiment of Heihe River: meteorological data set of Hydrometeorological observation network (2013-2014). National Cryosphere Desert Data Center(http://www.ncdc.ac.cn), 2021. https://cstr.cn/CSTR:11738.11.ncdc.nieer.2020.1612.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