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黑河流域生态水文综合地图集：黑河流域地形地势图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Topography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10.12072/ncdc.westdc.db3712.2023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 黑河流域地形地势图为图集基础地理篇中一幅，比例尺1:2500000，正轴等积圆锥投影，利用90米SRTM DEM数据制作的渲晕图。 数据源：90米SRTM DEM,2008年100万黑河流域行政数据、2010年黑河流域道路分布数据、2009年居民点分布数据、2009年10万河流分布数据。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数据源：90米SRTM DEM,2008年100万黑河流域行政数据、2010年黑河流域道路分布数据、2009年居民点分布数据、2009年10万河流分布数据。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正轴等积圆锥投影，利用90米SRTM DEM数据制作的渲晕图。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正轴等积圆锥投影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地形, 地势, 地图集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黑河流域生态水文综合地图集：黑河流域地形地势图. 国家冰川冻土沙漠科学数据中心(http://www.ncdc.ac.cn), 2020. https://cstr.cn/CSTR:11738.11.ncdc.Westdc.2020.365.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