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甘肃省天水市罗玉沟流域降雨型滑坡现场实验降雨量数据（2020年7月16日-8月14日）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Field experimental rainfall data of rainfall induced landslide in Luoyugou watershed, Tianshui City, Gansu Province (July 16-august 14,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10.12072/ncdc.LANDSLIDE.db2051.2022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11738.11.ncdc.LANDSLIDE.db2051.2022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表是天水市罗玉沟流域降雨试验2020-07-16至2020-08-14的降雨数据内容。降雨数据是由布置在坡面位置的雨量桶测量获得的。雨量筒分辨率是1mm.，测量量程为0-70mm。降雨场次共计30次，降雨量的分布是试验初始阶段雨量较小，降雨间隔较长，降雨后期雨量较大，降雨间隔较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  降雨数据是运用玻璃雨量筒采集的数据。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  采用Origin制图，数据来源于水位全部，获得降雨试验全过程K1-K4探坑的水位数据。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2020/07/16-2020/08/15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甘肃省天水市罗玉沟流域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Origin制图, 降雨, 雨量桶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甘肃省天水市罗玉沟流域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孟兴民. 甘肃省天水市罗玉沟流域降雨型滑坡现场实验降雨量数据（2020年7月16日-8月14日）. 国家冰川冻土沙漠科学数据中心(http://www.ncdc.ac.cn), 2022. https://cstr.cn/CSTR:11738.11.ncdc.LANDSLIDE.db2051.2022.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