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水溶性稀土化合物生产工艺研发过程数据集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Research and Development Process for Water soluble Rare Earth Compounds Production Technology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10.12072/ncdc.gcxtsj.db7392.2026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11738.11.ncdc.gcxtsj.db7392.2026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水溶性稀土化合物生产工艺研发过程数据集”主要面向化学科学领域的合成与纯度表征等研究，包含三类水溶性稀土化合物（三氟甲磺酸钇、三氟甲磺酸钪、三氟甲磺酸镱）的合成工艺开发和表征。该数据集系统整合了研究构建过程中所产生的原始采集数据（生产工艺、表征结果），包括每个水溶性稀土化合物的研发过程报告和第三方检测CMA报告，为科研人员开展实验复现、结果验证、性能优化提供了完整的数据支撑。水溶性钇和钪的化合物通过核磁共振氢谱进行了表征，提供的关键信息包括化学位移、耦合常数、积分值。通过对于核磁谱图的解析，确定水溶性稀土化合物三氟甲磺酸钪、三氟甲磺酸钇的结构特征。基于核磁共振谱图中水溶性稀土化合物的特征信号的积分面积与对应产生共振峰的氟原子数之间的正比关系，利用已知纯度的标准物质（内标物），确定水溶性稀土化合物的纯度（＞98%）。采用电感耦合等离子体原子发射光谱仪对三氟甲磺酸镱中的稀土镱进行了元素定量分析，确定三氟甲磺酸镱的纯度（＞98%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  核磁共振数据的采集过程如下：分别准确称取3毫克左右的待测样品和内标样品，用0.55 mL氘代DMSO溶解加到J-Young核磁管中，采用Bruker AV III HD 500型液态超导核磁共振谱仪，在常温条件下对样品进行19F NMR表征，平行测试两次，原始谱图数据通过MestReNova软件进行还原与处理。准确称量三氟甲磺酸镱样品，用高纯去离子水溶解，采用Thermo iCAP 7400 ICP-OES 电感耦合等离子体发射光谱仪进行镱元素的定量分析，平行测试两次。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采用MestReNova软件进行解析，对“.mnova”格式的原始谱图文件进行处理。通过谱图拟合与峰归属分析，确定目标化合物的结构。基于核磁共振谱图中三氟甲磺酸类稀土化合物的特征信号积分面积与对应共振峰氟原子数之间的正比关系，以已知纯度的氟虫腈砜为标准物质，采用核磁定量方法计算水溶性稀土化合物的纯度，结果为大于98%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水溶性, 核磁, 电感耦合等离子体原子发射光谱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高伟. 水溶性稀土化合物生产工艺研发过程数据集. 国家冰川冻土沙漠科学数据中心(http://www.ncdc.ac.cn), 2026. https://cstr.cn/CSTR:11738.11.ncdc.gcxtsj.db7392.2026.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