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黑河流域地表过程综合观测网：大沙龙站自动气象站（2022）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automatic weather station of Dashalong station, 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  该数据集包含了2022年1月1日至2022年12月31日黑河流域地表过程综合观测网上游大沙龙站气象要素观测数据。站点位于青海省祁连县西侧沙龙滩地区，下垫面是沼泽化高寒草甸。观测点的经纬度是98.9406E, 38.8399N，海拔3739m。空气温度、相对湿度传感器架设在5m处，朝向正北；气压计安装在地面上的防撬箱内；翻斗式雨量计安装在10m处；风速与风向传感器架设在10m，朝向正北；四分量辐射仪安装在6m处，朝向正南；两个红外温度计安装在6m处，朝向正南，探头朝向是垂直向下；土壤温度探头埋设在地表0cm和地下4cm、10cm、20cm、40cm、80cm、120cm、160cm处，在距离气象塔2m的正南方；土壤水分探头埋设在地下4cm、10cm、20cm、40cm、80cm、120cm、160cm处，在距离气象塔2m的正南方；土壤热流板（3块）依次埋设在地下6cm处，并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体积含水量，百分比)。 观测数据的处理与质量控制：（1）确保每天144个数据（每10min），若出现数据的缺失，则由-6999标示；6月中下旬至9月上旬由于数据采集器问题，出现数据缺失（2）剔除有重复记录的时刻；（3）删除了明显超出物理意义或超出仪器量程的数据；（4）数据中以红字标示的部分为有疑问的数据；（5）日期和时间的格式统一，并且日期、时间在同一列。如，时间为：2022-9-10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黑河流域上游,大沙龙站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3739.0m-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3739.0m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冻土, 风</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大沙龙站,  黑河流域上游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刘绍民,车涛,徐自为,张阳,谭俊磊,任志国,李新. 黑河流域地表过程综合观测网：大沙龙站自动气象站（2022）.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