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甘肃省天水市罗玉沟流域降雨型滑坡现场实验水位数据（2020年7月16日-8月14日）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experimental water level data of rainfall induced landslide in Luoyugou watershed, Tianshui City, Gansu Province (July 16-august 14,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甘肃省天水市罗玉沟流域降雨试验的水位数据内容。数据是YTYL0301型水位传感器的数据，由TH302采集仪器进行采集，记录起止时间是2020-07-16至2020-08-14，采集间隔为3分钟，水深分辨率：1cm，数据以Excel存储，记录了4个探坑的数据，各探坑均有一个传感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  由TH302采集仪器进行数据采集。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  采用Origin制图，数据来源于降雨量，获得降雨试验全过程降雨量数据。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YTYL0301型水位传感器, Origin制图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甘肃省天水市罗玉沟流域降雨型滑坡现场实验水位数据（2020年7月16日-8月14日）. 国家冰川冻土沙漠科学数据中心(http://www.ncdc.ac.cn), 2022. https://cstr.cn/CSTR:11738.11.ncdc.LANDSLIDE.db2064.2022.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