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  该数据集包含了2016年1月1日至2016年12月31日的宇宙射线仪器（crs）观测数据。站点位于甘肃省张掖市大满灌区农田内，下垫面是玉米地。观测点的经纬度是100.3722E,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2012年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2016/01/22-2017/01/21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 黑河生态水文遥感试验：水文气象观测网数据集（大满超级站宇宙射线土壤水分-2016）.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