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“生态-结构”耦合防控技术研发数据集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on the Development of Eco-Structural Coupling Technology for Hazard Mitigation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10.12072/ncdc.loess.db7398.2026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11738.11.ncdc.loess.db7398.2026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围绕“生态-结构”耦合防控技术展开，旨在解决当前防护技术研究多局限于单一尺度、缺乏从微观土体到宏观系统跨尺度关联分析，以及对极端降雨长期适应性与动态韧性评价不足等问题。数据集依托濮聊高速公路填方边坡实体工程，系统采集并整合了植物根系生长、土壤水力学响应及根土复合体力学强度等观测数据。通过分析根土体力学行为对宏观边坡稳定性的影响，本数据集为评估“植被+工程”耦合防护效应、优化极端降雨条件下黄土边坡“生态-结构”协同防护技术提供了系统、可靠的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源自一系列系统的黄土边坡水力-力学响应试验研究，旨在探究降雨作用下黄土边坡的破坏机理与防护技术效果，数据主要通过室内力学强度试验获取。数据内容主要包括：采集土体样品的基础物理性质，不同类型含根土及不同模型根系的抗剪强度、粘聚力、内摩擦角等强度参数。本数据集完整呈现了含根土体的力学行为，适用于降雨诱发黄土边坡灾变机理分析、防护技术效能评估及相关数值模型的构建与验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  实验室试验记录。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2024/09/10-2025/11/30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河南省濮聊高速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边坡防护系统, 动态韧性评估, 降雨模型实验平台, “生态+结构”耦合防护优化技术, 生态效益平衡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河南濮阳,  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36.22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116.39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31.23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荐圣淇,  马清文,  黄奕斌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荐圣淇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马清文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黄奕斌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荐圣淇, 马清文, 黄奕斌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2022YFC3003405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极端天气下黄土高原地质灾害主动防御对策与技术研究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荐圣淇,马清文,黄奕斌. “生态-结构”耦合防控技术研发数据集. 国家冰川冻土沙漠科学数据中心(http://www.ncdc.ac.cn), 2026. https://cstr.cn/CSTR:11738.11.ncdc.loess.db7398.2026.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