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黑河生态水文遥感试验：黑河流域中游机场荒漠红外温度观测数据集（2018年）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infrared temperature observation data set of airport desert in the middle reaches of Heihe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  机场荒漠红外温度系统架设目的在于为航空TASI、WiDAS和L波段飞行提供地面定标观测数据。   观测地点：选择张掖机场旁的大面积、均质和平坦的荒漠作为观测点，植被为稀疏低矮的灌丛。该观测点坐标：38°46'41.30"N，100°41'48.10"E。   测量仪器：观测探头为一个垂直对地的S1-111红外温度探头和一个正南天顶角35度对天观测的SI-111红外温度探头（2012年新购置仪器，其出厂时默认的地表发射率为1，试验期间未进行黑体定标），Campell CR1000数采自动记录，探头架高4米，仪器朝向正南。   测量时间：仪器从2012年6月10日起开始正常观测，至今进行不间断地24小时观测，5秒钟记录一次数据，输出5秒钟和1分钟2组值。   数据内容：地表温度（TarT_Sur，未进行地表比辐射率、背景温度的校正）,对天空温度(TarT_Atm,未进行天空背景比辐射率校正)。数据最终被存储为1天1个独立文本文件，数据命名方式：数据格式+观测点名称+数据采样时间+日期+时间.dat。详细的数据表头信息见数据内的数据表头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  选择张掖机场旁的大面积、均质和平坦的荒漠作为观测点，植被为稀疏低矮的灌丛。该观测点坐标：38°46'41.30"N，100°41'48.10"E。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从2012年6月10日起开始正常观测，至今进行不间断地24小时观测，5秒钟记录一次数据，输出5秒钟和1分钟2组值。地表温度（TarT_Sur，未进行地表比辐射率、背景温度的校正）,对天空温度(TarT_Atm,未进行天空背景比辐射率校正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2018/11/26-2018/11/26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机场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地表辐射温度, 地表辐射特性, 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机场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黑河生态水文遥感试验：黑河流域中游机场荒漠红外温度观测数据集（2018年）. 国家冰川冻土沙漠科学数据中心(http://www.ncdc.ac.cn), 2021. https://cstr.cn/CSTR:11738.11.NCDC.NIEER.DB2855.2023.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