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宁蒙河段各站水位涨幅统计表数据集（2007-2020年）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table data set of water level rise of stations in Ningmeng river section (2007-2020)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10.12072/ncdc.iceflood.db2370.2022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11738.11.ncdc.iceflood.db2370.2022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黄河宁蒙河段2007-2020年巴彦高勒站、三湖河口站、头道拐站开河日期、开河当日水位、开河期最高水位、差值等水文观测数据经专人统计分析整理形成。本数据集共包含3个sheet，每个sheet中14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  该数据集数据从“黄河水情信息查询及会商系统http://10.4.1.9/sqweb/” 查询获得。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  专人统计分析整理形成。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  统计分析人员为专业人员，多次核查，数据质量良好。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巴彦高勒站,三湖河口站,头道拐站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开河日期, 开河当日水位, 开河汛期最高水位, 差值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黄河宁蒙河段巴彦高勒站,  三湖河口站,  头道拐站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王仲梅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王仲梅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王仲梅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王仲梅. 宁蒙河段各站水位涨幅统计表数据集（2007-2020年）. 国家冰川冻土沙漠科学数据中心(http://www.ncdc.ac.cn), 2022. https://cstr.cn/CSTR:11738.11.ncdc.iceflood.db2370.2022.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