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comprehensive remote sensing joint test: snow characteristic analyzer (snowfork) observation data set in intensive observation area of Binggou basin during the pre-test period (December 2007)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10.12072/ncdc.NIEER.db1797.2022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11738.11.ncdc.NIEER.2021.1732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From December 5, 2007 to December 16, 2007, snow characteristic analyzer (snowfork) observation pre-test was carried out in the intensive observation area of Binggou basin to obtain the basic data set. The snow characteristic analyzer is mainly used to observe snow parameters. One of the purposes of the pre-test is to test the applicability of the instrument in the study area. The other is to obtain the snow parameter data required for the inversion verification of Aerospace Satellite Remote Sensing synchronous test and other control tests. The observation contents of snow characteristic analyzer include: 1) Directly observed physical quantities: resonance frequency, attenuation and 3 dB bandwidth 2) Indirectly observed physical quantities: snow density, snow complex dielectric constant (including real part and imaginary part), snow volume water content and snow weight water content. The pre-test period includes five folders (each folder contains original data and preprocessed data with corresponding data description), which are the snow characteristic analyzer observation data on December 5, bg-a MODIS synchronous observation data on December 6 and 7, bg-b, bg-c, bg-d and bg-e data sets on December 10, and the observation data in bg-d with microwave radiometer on December 14 and 16.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From December 5, 2007 to December 16, 2007, snow characteristic analyzer (snowfork) observation pre-test was carried out in the intensive observation area of Binggou basin to obtain the basic data set. The snow characteristic analyzer is mainly used to observe snow parameters. One of the purposes of the pre-test is to test the applicability of the instrument in the study area. The other is to obtain the snow parameter data required for the inversion verification of Aerospace Satellite Remote Sensing synchronous test and other control tests.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observation contents of snow characteristic analyzer include:   1) Directly observed physical quantities: resonance frequency, attenuation and 3 dB bandwidth   2) Indirectly observed physical quantities: snow density, snow complex dielectric constant (including real part and imaginary part), snow volume water content and snow weight water content.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time:2007/12/05-2007/12/16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upstream cold region hydrological test area, Binggou basin intensive observation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format:txt,excel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Theme:Snow, snow density, snow characteristic analyzer, snow water equivalent, airborne ground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Place:Intensive observation area in Binggou basin,  hydrological test area in the upper cold region,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contributors:JIN Rui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author:JIN Rui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manager:JIN Rui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JIN Rui. Heihe River comprehensive remote sensing joint test: snow characteristic analyzer (snowfork) observation data set in intensive observation area of Binggou basin during the pre-test period (December 2007). National Cryosphere Desert Data Center(http://www.ncdc.ac.cn), 2022. https://cstr.cn/CSTR:11738.11.ncdc.NIEER.2021.1732.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Yaqian He, Yanchen Bo, Leilei Chai, Xiaolong Liu, Aihua Li. Linking in situ LAI and fine resolution remote sensing data to map reference LAI over cropland and grassland using geostatistical regression method[J]. International Journal of Applied Earth Observations and Geoinformation, 2016, 50. Wang Ying, Xue Yong, Li Yingjie, Guang Jie, Mei Linlu, Xu Hui, Ai Jianwen. Prior knowledge-supported aerosol optical depth retrieval over land surfaces at 500 m spatial resolution with MODIS data[J]. International Journal of Remote Sensing, 2012, 33, (3). Qiang Liu, Chunyan Yan, Qing Xiao, Guangjian Yan, Li Fang. Separating vegetation and soil temperature using airborne multiangular remote sensing image data[J]. International Journal of Applied Earth Observations and Geoinformation, 2011, 17. 刘强, 肖青, 刘志刚, 方莉, 彭菁菁, 李波. 黑河综合遥感联合试验中机载WiDAS数据的预处理方法[J]. 遥感技术与应用, 2010, 25, (06): 797-804. 刘艳, 王锦地, 周红敏, 薛华柱. 黑河中游试验区不同分辨率LAI数据处理、分析和尺度转换[J]. 遥感技术与应用, 2010, 25, (06): 805-813. 陈玲, 阎广建, 李静, 余莹洁. 行播作物地面方向性测量的视场不确定性分析[J]. 地球科学进展, 2009, 24, (07): 793-802. 康国婷, 阎广建, 任华忠, 王颢星, 钱永刚. 田块尺度作物辐射温度获取方法对比研究[J]. 地球科学进展, 2009, 24, (07): 784-792. 陶欣, 范闻捷, 王大成, 闫彬彦, 徐希孺. 植被FAPAR的遥感模型与反演研究[J]. 地球科学进展, 2009, 24, (07): 741-747. 郝晓华, 王建, 车涛, 张璞, 梁继, 李弘毅, 李哲, 白云洁, 白艳芬. 祁连山区冰沟流域积雪分布特征及其属性观测分析[J]. 冰川冻土, 2009, 31, (02): 284-292.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