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黑河综合遥感联合试验：预试验期冰沟流域加密观测区雪特性分析仪（Snowfork）观测数据集（2007年12月）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test: snow characteristic analyzer (snowfork) observation data set in intensive observation area of Binggou basin during the pre-test period (December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12月5日至2007年12月16日，在冰沟流域加密观测区开展雪特性分析仪（Snowfork）观测预试验获取的基本数据集。雪特性分析仪主要用来观测积雪参数，预试验目的之一是检验仪器在研究区的适用性，其二是获取航空卫星遥感同步试验反演验证和其他控制试验所需的积雪参数数据。   雪特性分析仪观测内容包括：   1）直接观测物理量：共振频率、衰减度和3分贝带宽   2）间接观测物理量：积雪密度、积雪复介电常数（包括实部和虚部）、积雪体积含水量、积雪重量含水量。    预试验期包括5个文件夹（每个文件夹下包含原始数据和预处理数据，并有相应的数据说明），分别是12月5日的雪特性分析仪观测数据，12月6日及7日BG-A MODIS同步观测数据，12月10日BG-B、BG-C、BG-D、BG-E数据集，12月14日及16日配合微波辐射计在BG-D的观测数据。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12月5日至2007年12月16日，在冰沟流域加密观测区开展雪特性分析仪（Snowfork）观测预试验获取的基本数据集。雪特性分析仪主要用来观测积雪参数，预试验目的之一是检验仪器在研究区的适用性，其二是获取航空卫星遥感同步试验反演验证和其他控制试验所需的积雪参数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  雪特性分析仪观测内容包括：   1）直接观测物理量：共振频率、衰减度和3分贝带宽   2）间接观测物理量：积雪密度、积雪复介电常数（包括实部和虚部）、积雪体积含水量、积雪重量含水量。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2007/12/05-2007/12/16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黑河流域,上游寒区水文试验区,冰沟流域加密观测区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 雪密度, 雪特性分析仪, 雪水当量, 机载地面遥感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冰沟流域加密观测区,  上游寒区水文试验区,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黑河综合遥感联合试验：预试验期冰沟流域加密观测区雪特性分析仪（Snowfork）观测数据集（2007年12月）. 国家冰川冻土沙漠科学数据中心(http://www.ncdc.ac.cn), 2022. https://cstr.cn/CSTR:11738.11.ncdc.NIEER.2021.1732.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Yaqian He, Yanchen Bo, Leilei Chai, Xiaolong Liu, Aihua Li. Linking in situ LAI and fine resolution remote sensing data to map reference LAI over cropland and grassland using geostatistical regression method[J]. International Journal of Applied Earth Observations and Geoinformation, 2016, 50. Wang Ying, Xue Yong, Li Yingjie, Guang Jie, Mei Linlu, Xu Hui, Ai Jianwen. Prior knowledge-supported aerosol optical depth retrieval over land surfaces at 500 m spatial resolution with MODIS data[J]. International Journal of Remote Sensing, 2012, 33, (3). Qiang Liu, Chunyan Yan, Qing Xiao, Guangjian Yan, Li Fang. Separating vegetation and soil temperature using airborne multiangular remote sensing image data[J]. International Journal of Applied Earth Observations and Geoinformation, 2011, 17. 刘强, 肖青, 刘志刚, 方莉, 彭菁菁, 李波. 黑河综合遥感联合试验中机载WiDAS数据的预处理方法[J]. 遥感技术与应用, 2010, 25, (06): 797-804. 刘艳, 王锦地, 周红敏, 薛华柱. 黑河中游试验区不同分辨率LAI数据处理、分析和尺度转换[J]. 遥感技术与应用, 2010, 25, (06): 805-813. 陈玲, 阎广建, 李静, 余莹洁. 行播作物地面方向性测量的视场不确定性分析[J]. 地球科学进展, 2009, 24, (07): 793-802. 康国婷, 阎广建, 任华忠, 王颢星, 钱永刚. 田块尺度作物辐射温度获取方法对比研究[J]. 地球科学进展, 2009, 24, (07): 784-792. 陶欣, 范闻捷, 王大成, 闫彬彦, 徐希孺. 植被FAPAR的遥感模型与反演研究[J]. 地球科学进展, 2009, 24, (07): 741-747. 郝晓华, 王建, 车涛, 张璞, 梁继, 李弘毅, 李哲, 白云洁, 白艳芬. 祁连山区冰沟流域积雪分布特征及其属性观测分析[J]. 冰川冻土, 2009, 31, (02): 284-292.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