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甘肃省500m分辨率数字高程模型(DEM)数据集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Gansu Province 500m Resolution Digital Elevation Model (DEM) Dataset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10.12072/ncdc.gseer.db4049.2023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11738.11.NCDC.GSEER.DB4049.2023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  中国海拔高度（DEM）空间分布数据来源于美国奋进号航天飞机的雷达地形测绘SRTM（Shuttle Radar Topography Mission，SRTM）数据。该数据集为基于最新的SRTM V4.1数据经重采样生成，数据采用WGS84椭球投影。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  数据来源于资源环境科学与数据中心：https://www.resdc.cn/data.aspx?DATAID=123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  以SRTM 500m 分辨率DEM数据为数据源，进行数据拼接、重采样等影像处理，再利用甘肃省范围区域边界裁剪，生成空间分辨率为500m的DEM数据产品。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2023/10/09-2023/10/16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578.0m-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5748.0m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500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/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500m, DEM, 甘肃省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42.79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92.34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108.71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32.60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甘肃省500m分辨率数字高程模型(DEM)数据集. 国家冰川冻土沙漠科学数据中心(http://www.ncdc.ac.cn), 2023. https://cstr.cn/CSTR:11738.11.NCDC.GSEER.DB4049.2023.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